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5D" w:rsidRDefault="002F70A6" w:rsidP="00DF035D">
      <w:pPr>
        <w:jc w:val="center"/>
      </w:pPr>
      <w:r w:rsidRPr="00DF035D">
        <w:rPr>
          <w:b/>
          <w:sz w:val="40"/>
          <w:szCs w:val="40"/>
        </w:rPr>
        <w:t>AVVISO PUBBLICO</w:t>
      </w:r>
    </w:p>
    <w:p w:rsidR="00DF035D" w:rsidRDefault="00DF035D" w:rsidP="00152C4D">
      <w:pPr>
        <w:spacing w:after="0" w:line="240" w:lineRule="auto"/>
        <w:jc w:val="center"/>
        <w:rPr>
          <w:b/>
          <w:sz w:val="24"/>
          <w:szCs w:val="24"/>
        </w:rPr>
      </w:pPr>
      <w:r w:rsidRPr="00DF035D">
        <w:rPr>
          <w:b/>
          <w:sz w:val="24"/>
          <w:szCs w:val="24"/>
        </w:rPr>
        <w:t>PRATICA DEL COMPOSTAGGIO DOMESTICO</w:t>
      </w:r>
    </w:p>
    <w:p w:rsidR="008657CC" w:rsidRPr="00DF035D" w:rsidRDefault="008657CC" w:rsidP="00152C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NUOVE </w:t>
      </w:r>
      <w:r w:rsidR="00152C4D">
        <w:rPr>
          <w:b/>
          <w:sz w:val="24"/>
          <w:szCs w:val="24"/>
        </w:rPr>
        <w:t xml:space="preserve">NORME </w:t>
      </w:r>
      <w:r>
        <w:rPr>
          <w:b/>
          <w:sz w:val="24"/>
          <w:szCs w:val="24"/>
        </w:rPr>
        <w:t>PER ACCEDERE ALLE AGEVOLAZIONI PREVISTE</w:t>
      </w:r>
    </w:p>
    <w:p w:rsidR="00DF035D" w:rsidRDefault="00DF035D"/>
    <w:p w:rsidR="00DF035D" w:rsidRDefault="002F70A6" w:rsidP="00DF035D">
      <w:pPr>
        <w:jc w:val="both"/>
      </w:pPr>
      <w:r>
        <w:t xml:space="preserve">Si porta a conoscenza della cittadinanza che, con deliberazione del Consiglio Comunale (n. </w:t>
      </w:r>
      <w:r w:rsidR="00DF035D">
        <w:t>48</w:t>
      </w:r>
      <w:r>
        <w:t xml:space="preserve"> del </w:t>
      </w:r>
      <w:r w:rsidR="00DF035D">
        <w:t>22.11.2018</w:t>
      </w:r>
      <w:r>
        <w:t xml:space="preserve">) è stato approvato il </w:t>
      </w:r>
      <w:r w:rsidR="00DF035D">
        <w:t>“</w:t>
      </w:r>
      <w:r>
        <w:t xml:space="preserve">REGOLAMENTO COMUNALE </w:t>
      </w:r>
      <w:r w:rsidR="00DF035D">
        <w:t>SUL</w:t>
      </w:r>
      <w:r>
        <w:t xml:space="preserve"> COMPOSTAGGIO DOMESTICO</w:t>
      </w:r>
      <w:r w:rsidR="00DF035D">
        <w:t>”</w:t>
      </w:r>
      <w:r>
        <w:t xml:space="preserve">, al fine di promuovere e disciplinare la pratica del corretto compostaggio presso le utenze domestiche, presenti sull’intero territorio comunale, nonché </w:t>
      </w:r>
      <w:r w:rsidR="008657CC">
        <w:t xml:space="preserve">disciplinare </w:t>
      </w:r>
      <w:r>
        <w:t xml:space="preserve">le modalità per conseguire l’iscrizione all’Albo Comunale </w:t>
      </w:r>
      <w:proofErr w:type="spellStart"/>
      <w:r>
        <w:t>Compostatori</w:t>
      </w:r>
      <w:proofErr w:type="spellEnd"/>
      <w:r>
        <w:t xml:space="preserve"> e per poter beneficiare della riduzione della Tassa sui Rifiuti </w:t>
      </w:r>
      <w:r w:rsidR="00DF035D">
        <w:t>–</w:t>
      </w:r>
      <w:r>
        <w:t xml:space="preserve"> TARI</w:t>
      </w:r>
      <w:r w:rsidR="008657CC">
        <w:t xml:space="preserve"> prevista</w:t>
      </w:r>
      <w:r w:rsidR="00DF035D">
        <w:t>.</w:t>
      </w:r>
    </w:p>
    <w:p w:rsidR="008657CC" w:rsidRDefault="002F70A6" w:rsidP="00DF035D">
      <w:pPr>
        <w:jc w:val="both"/>
      </w:pPr>
      <w:r>
        <w:t>Le operazioni di compostaggio domestico, da attuarsi esclusivamente con i metodi consentiti</w:t>
      </w:r>
      <w:r w:rsidR="008657CC">
        <w:t xml:space="preserve">, </w:t>
      </w:r>
      <w:r>
        <w:t>sono ammesse solo nel rispetto di tutte le prescrizioni previste dal regolamento comunale</w:t>
      </w:r>
      <w:r w:rsidR="008657CC">
        <w:t xml:space="preserve">; a tal fine saranno pertanto </w:t>
      </w:r>
      <w:r w:rsidR="008657CC" w:rsidRPr="00152C4D">
        <w:t xml:space="preserve">revocate le </w:t>
      </w:r>
      <w:r w:rsidR="008657CC">
        <w:t xml:space="preserve">agevolazioni </w:t>
      </w:r>
      <w:r w:rsidR="004853A8">
        <w:t xml:space="preserve">in essere le cui richieste sono antecedenti al </w:t>
      </w:r>
      <w:r w:rsidR="006D1CC4">
        <w:t>01</w:t>
      </w:r>
      <w:r w:rsidR="008657CC">
        <w:t>.</w:t>
      </w:r>
      <w:r w:rsidR="006D1CC4">
        <w:t>01</w:t>
      </w:r>
      <w:r w:rsidR="008657CC">
        <w:t>.201</w:t>
      </w:r>
      <w:r w:rsidR="006D1CC4">
        <w:t>9</w:t>
      </w:r>
      <w:r w:rsidR="004853A8">
        <w:t xml:space="preserve"> (10%</w:t>
      </w:r>
      <w:r w:rsidR="00857EED" w:rsidRPr="00857EED">
        <w:t xml:space="preserve"> </w:t>
      </w:r>
      <w:r w:rsidR="00857EED">
        <w:t xml:space="preserve">della quota variabile ai sensi del </w:t>
      </w:r>
      <w:proofErr w:type="spellStart"/>
      <w:r w:rsidR="00857EED">
        <w:t>pre</w:t>
      </w:r>
      <w:proofErr w:type="spellEnd"/>
      <w:r w:rsidR="00857EED">
        <w:t>-vigente “Regolamento per la disciplina della tassa sui rifiuti -TARI</w:t>
      </w:r>
      <w:r w:rsidR="004853A8">
        <w:t>)</w:t>
      </w:r>
      <w:r w:rsidR="008657CC">
        <w:t>.</w:t>
      </w:r>
    </w:p>
    <w:p w:rsidR="00857EED" w:rsidRDefault="00152C4D" w:rsidP="00DF035D">
      <w:pPr>
        <w:jc w:val="both"/>
      </w:pPr>
      <w:r>
        <w:t xml:space="preserve">Per ottenere l’iscrizione all’Albo Comunale dei </w:t>
      </w:r>
      <w:proofErr w:type="spellStart"/>
      <w:r>
        <w:t>Compostatori</w:t>
      </w:r>
      <w:proofErr w:type="spellEnd"/>
      <w:r>
        <w:t xml:space="preserve"> e p</w:t>
      </w:r>
      <w:r w:rsidR="008657CC">
        <w:t xml:space="preserve">er beneficiare della prevista riduzione della tassa dei rifiuti </w:t>
      </w:r>
      <w:r w:rsidR="004853A8">
        <w:t xml:space="preserve">(15% </w:t>
      </w:r>
      <w:r w:rsidR="00857EED">
        <w:t xml:space="preserve">della quota variabile ai sensi del vigente “Regolamento per la disciplina della tassa sui rifiuti -TARI”) </w:t>
      </w:r>
      <w:bookmarkStart w:id="0" w:name="_GoBack"/>
      <w:bookmarkEnd w:id="0"/>
      <w:r w:rsidR="008657CC">
        <w:t>sarà pertanto necessario presentare nuova istanza</w:t>
      </w:r>
      <w:r w:rsidR="00857EED">
        <w:t xml:space="preserve">. </w:t>
      </w:r>
    </w:p>
    <w:p w:rsidR="00DF035D" w:rsidRDefault="00152C4D" w:rsidP="00DF035D">
      <w:pPr>
        <w:jc w:val="both"/>
      </w:pPr>
      <w:r>
        <w:t xml:space="preserve">Suddetta </w:t>
      </w:r>
      <w:r w:rsidR="00857EED">
        <w:t xml:space="preserve">istanza potrà essere presentata da </w:t>
      </w:r>
      <w:r w:rsidR="00DF035D">
        <w:t>tutti gli utenti iscritti al ruolo presso l’Ufficio Tributi del Comune di Sacrofano</w:t>
      </w:r>
      <w:r w:rsidR="002F70A6">
        <w:t>, utilizzando gli appositi stampati reperibili presso il Competente Ufficio Comunale</w:t>
      </w:r>
      <w:r w:rsidR="00DF035D">
        <w:t xml:space="preserve"> (Area II-Servizio “Ambiente”) o sul sito istituzionale del Comune di Sacrofano alla apposita sezione dedicata “Ambiente e Verde”.</w:t>
      </w:r>
    </w:p>
    <w:p w:rsidR="002F70A6" w:rsidRDefault="002F70A6" w:rsidP="00DF035D">
      <w:pPr>
        <w:jc w:val="both"/>
      </w:pPr>
      <w:r>
        <w:t>Per qualsiasi ulteriore informazione sul Regolamento e/o per richiedere gli stampati per la presentazione delle domande, rivolgersi all’Ufficio Tecnico Comunale</w:t>
      </w:r>
      <w:r w:rsidR="008657CC">
        <w:t xml:space="preserve"> Area II – Servizio “Ambiente” nei giorni ed orari di apertura al pubblico (lunedì 9.00-13.00 e giovedì 15.30-17.30)</w:t>
      </w:r>
      <w:r>
        <w:t xml:space="preserve"> o consultare il sito </w:t>
      </w:r>
      <w:r w:rsidR="008657CC">
        <w:t>istituzionale del Comune di Sacrofano alla apposita sezione dedicata (</w:t>
      </w:r>
      <w:r w:rsidR="008657CC" w:rsidRPr="008657CC">
        <w:t>http://www.comunedisacrofano.gov.it/index.php/ambiente-verde-ed-affari-animali/961-compost-2.html</w:t>
      </w:r>
      <w:r w:rsidR="008657CC">
        <w:t>)</w:t>
      </w:r>
    </w:p>
    <w:sectPr w:rsidR="002F7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A6"/>
    <w:rsid w:val="00152C4D"/>
    <w:rsid w:val="002F70A6"/>
    <w:rsid w:val="004853A8"/>
    <w:rsid w:val="005669DD"/>
    <w:rsid w:val="006D1CC4"/>
    <w:rsid w:val="00857EED"/>
    <w:rsid w:val="008657CC"/>
    <w:rsid w:val="00D81606"/>
    <w:rsid w:val="00D93C78"/>
    <w:rsid w:val="00D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515A"/>
  <w15:chartTrackingRefBased/>
  <w15:docId w15:val="{C014AE10-0B16-46A4-A853-8C7D5189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condono</dc:creator>
  <cp:keywords/>
  <dc:description/>
  <cp:lastModifiedBy>condono</cp:lastModifiedBy>
  <cp:revision>6</cp:revision>
  <cp:lastPrinted>2019-04-03T08:21:00Z</cp:lastPrinted>
  <dcterms:created xsi:type="dcterms:W3CDTF">2019-04-03T07:39:00Z</dcterms:created>
  <dcterms:modified xsi:type="dcterms:W3CDTF">2019-04-08T10:41:00Z</dcterms:modified>
</cp:coreProperties>
</file>